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9" w:rsidRDefault="00606F39" w:rsidP="007D68F4">
      <w:pPr>
        <w:jc w:val="center"/>
        <w:rPr>
          <w:b/>
          <w:sz w:val="32"/>
          <w:szCs w:val="32"/>
        </w:rPr>
      </w:pPr>
      <w:r w:rsidRPr="00BD6DD8">
        <w:rPr>
          <w:b/>
          <w:sz w:val="32"/>
          <w:szCs w:val="32"/>
        </w:rPr>
        <w:t>Уважаемые собственники!</w:t>
      </w:r>
    </w:p>
    <w:p w:rsidR="00BD6DD8" w:rsidRPr="00BD6DD8" w:rsidRDefault="003555D6" w:rsidP="009900CA">
      <w:pPr>
        <w:rPr>
          <w:sz w:val="32"/>
          <w:szCs w:val="32"/>
        </w:rPr>
      </w:pPr>
      <w:r w:rsidRPr="00BD6DD8">
        <w:rPr>
          <w:sz w:val="32"/>
          <w:szCs w:val="32"/>
        </w:rPr>
        <w:t xml:space="preserve">   </w:t>
      </w:r>
      <w:r w:rsidR="00BD5598" w:rsidRPr="00BD6DD8">
        <w:rPr>
          <w:sz w:val="32"/>
          <w:szCs w:val="32"/>
        </w:rPr>
        <w:t xml:space="preserve">      </w:t>
      </w:r>
      <w:r w:rsidR="007D68F4" w:rsidRPr="00BD6DD8">
        <w:rPr>
          <w:sz w:val="32"/>
          <w:szCs w:val="32"/>
        </w:rPr>
        <w:t>Доводим до вашего сведения,</w:t>
      </w:r>
      <w:r w:rsidR="001B481A">
        <w:rPr>
          <w:sz w:val="32"/>
          <w:szCs w:val="32"/>
        </w:rPr>
        <w:t xml:space="preserve"> что</w:t>
      </w:r>
      <w:r w:rsidR="007D68F4" w:rsidRPr="00BD6DD8">
        <w:rPr>
          <w:sz w:val="32"/>
          <w:szCs w:val="32"/>
        </w:rPr>
        <w:t xml:space="preserve"> </w:t>
      </w:r>
      <w:r w:rsidR="00495A98">
        <w:rPr>
          <w:sz w:val="32"/>
          <w:szCs w:val="32"/>
        </w:rPr>
        <w:t>в соответствии с постановление</w:t>
      </w:r>
      <w:r w:rsidR="00E7085A">
        <w:rPr>
          <w:sz w:val="32"/>
          <w:szCs w:val="32"/>
        </w:rPr>
        <w:t>м Правительства РФ от 14.11.2022г № 2053,</w:t>
      </w:r>
      <w:r w:rsidR="00F94969">
        <w:rPr>
          <w:sz w:val="32"/>
          <w:szCs w:val="32"/>
        </w:rPr>
        <w:t xml:space="preserve"> </w:t>
      </w:r>
      <w:r w:rsidR="007F50A6">
        <w:rPr>
          <w:b/>
          <w:sz w:val="32"/>
          <w:szCs w:val="32"/>
        </w:rPr>
        <w:t>с 01.12</w:t>
      </w:r>
      <w:r w:rsidR="00AD784D">
        <w:rPr>
          <w:b/>
          <w:sz w:val="32"/>
          <w:szCs w:val="32"/>
        </w:rPr>
        <w:t>.202</w:t>
      </w:r>
      <w:r w:rsidR="00FD05C8">
        <w:rPr>
          <w:b/>
          <w:sz w:val="32"/>
          <w:szCs w:val="32"/>
        </w:rPr>
        <w:t>2</w:t>
      </w:r>
      <w:r w:rsidR="00F94969" w:rsidRPr="00285A59">
        <w:rPr>
          <w:b/>
          <w:sz w:val="32"/>
          <w:szCs w:val="32"/>
        </w:rPr>
        <w:t xml:space="preserve">г устанавливаются </w:t>
      </w:r>
      <w:r w:rsidR="00E23474">
        <w:rPr>
          <w:b/>
          <w:sz w:val="32"/>
          <w:szCs w:val="32"/>
        </w:rPr>
        <w:t xml:space="preserve">следующие </w:t>
      </w:r>
      <w:r w:rsidR="00F94969" w:rsidRPr="00285A59">
        <w:rPr>
          <w:b/>
          <w:sz w:val="32"/>
          <w:szCs w:val="32"/>
        </w:rPr>
        <w:t>тарифы</w:t>
      </w:r>
      <w:r w:rsidR="00BD6DD8" w:rsidRPr="00BD6DD8">
        <w:rPr>
          <w:sz w:val="32"/>
          <w:szCs w:val="32"/>
        </w:rPr>
        <w:t>:</w:t>
      </w:r>
    </w:p>
    <w:p w:rsidR="009910F4" w:rsidRPr="00BD6DD8" w:rsidRDefault="005F3269" w:rsidP="00BD6D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Министерства тарифной политики </w:t>
      </w:r>
      <w:r w:rsidR="00E2332C" w:rsidRPr="00BD6DD8">
        <w:rPr>
          <w:sz w:val="32"/>
          <w:szCs w:val="32"/>
        </w:rPr>
        <w:t xml:space="preserve">от </w:t>
      </w:r>
      <w:r w:rsidR="007F50A6">
        <w:rPr>
          <w:sz w:val="32"/>
          <w:szCs w:val="32"/>
        </w:rPr>
        <w:t>18.11.2022г</w:t>
      </w:r>
      <w:r w:rsidR="00FD7A56">
        <w:rPr>
          <w:sz w:val="32"/>
          <w:szCs w:val="32"/>
        </w:rPr>
        <w:t xml:space="preserve"> № </w:t>
      </w:r>
      <w:r w:rsidR="007F50A6">
        <w:rPr>
          <w:sz w:val="32"/>
          <w:szCs w:val="32"/>
        </w:rPr>
        <w:t>83-э</w:t>
      </w:r>
      <w:r w:rsidR="00422A37" w:rsidRPr="00BD6DD8">
        <w:rPr>
          <w:sz w:val="32"/>
          <w:szCs w:val="32"/>
        </w:rPr>
        <w:t xml:space="preserve"> на </w:t>
      </w:r>
      <w:r w:rsidR="00E177B2" w:rsidRPr="00BD6DD8">
        <w:rPr>
          <w:sz w:val="32"/>
          <w:szCs w:val="32"/>
        </w:rPr>
        <w:t>электрическую энергию, отпускаемую ПАО «Красноярскэнергосбыт»:</w:t>
      </w:r>
    </w:p>
    <w:p w:rsidR="00E177B2" w:rsidRPr="00BD6DD8" w:rsidRDefault="00E177B2" w:rsidP="009900CA">
      <w:pPr>
        <w:rPr>
          <w:sz w:val="32"/>
          <w:szCs w:val="32"/>
        </w:rPr>
      </w:pPr>
      <w:r w:rsidRPr="00BD6DD8">
        <w:rPr>
          <w:sz w:val="32"/>
          <w:szCs w:val="32"/>
        </w:rPr>
        <w:t xml:space="preserve">в пределах социальной нормы потребления – </w:t>
      </w:r>
      <w:r w:rsidR="00FD7A56">
        <w:rPr>
          <w:b/>
          <w:sz w:val="32"/>
          <w:szCs w:val="32"/>
        </w:rPr>
        <w:t>2,</w:t>
      </w:r>
      <w:r w:rsidR="007F50A6">
        <w:rPr>
          <w:b/>
          <w:sz w:val="32"/>
          <w:szCs w:val="32"/>
        </w:rPr>
        <w:t>28</w:t>
      </w:r>
      <w:r w:rsidR="001B481A">
        <w:rPr>
          <w:sz w:val="32"/>
          <w:szCs w:val="32"/>
        </w:rPr>
        <w:t xml:space="preserve"> </w:t>
      </w:r>
      <w:proofErr w:type="spellStart"/>
      <w:r w:rsidR="001B481A">
        <w:rPr>
          <w:sz w:val="32"/>
          <w:szCs w:val="32"/>
        </w:rPr>
        <w:t>руб</w:t>
      </w:r>
      <w:proofErr w:type="spellEnd"/>
      <w:r w:rsidR="001B481A">
        <w:rPr>
          <w:sz w:val="32"/>
          <w:szCs w:val="32"/>
        </w:rPr>
        <w:t>/кВт</w:t>
      </w:r>
      <w:r w:rsidRPr="00BD6DD8">
        <w:rPr>
          <w:sz w:val="32"/>
          <w:szCs w:val="32"/>
        </w:rPr>
        <w:t>;</w:t>
      </w:r>
    </w:p>
    <w:p w:rsidR="00E177B2" w:rsidRPr="00BD6DD8" w:rsidRDefault="00E177B2" w:rsidP="009900CA">
      <w:pPr>
        <w:rPr>
          <w:sz w:val="32"/>
          <w:szCs w:val="32"/>
        </w:rPr>
      </w:pPr>
      <w:r w:rsidRPr="00BD6DD8">
        <w:rPr>
          <w:sz w:val="32"/>
          <w:szCs w:val="32"/>
        </w:rPr>
        <w:t xml:space="preserve">сверх социальной нормы потребления – </w:t>
      </w:r>
      <w:r w:rsidR="007F50A6">
        <w:rPr>
          <w:b/>
          <w:sz w:val="32"/>
          <w:szCs w:val="32"/>
        </w:rPr>
        <w:t>3,66</w:t>
      </w:r>
      <w:r w:rsidR="001B481A">
        <w:rPr>
          <w:sz w:val="32"/>
          <w:szCs w:val="32"/>
        </w:rPr>
        <w:t xml:space="preserve"> </w:t>
      </w:r>
      <w:proofErr w:type="spellStart"/>
      <w:r w:rsidR="001B481A">
        <w:rPr>
          <w:sz w:val="32"/>
          <w:szCs w:val="32"/>
        </w:rPr>
        <w:t>руб</w:t>
      </w:r>
      <w:proofErr w:type="spellEnd"/>
      <w:r w:rsidR="001B481A">
        <w:rPr>
          <w:sz w:val="32"/>
          <w:szCs w:val="32"/>
        </w:rPr>
        <w:t>/кВт</w:t>
      </w:r>
      <w:r w:rsidRPr="00BD6DD8">
        <w:rPr>
          <w:sz w:val="32"/>
          <w:szCs w:val="32"/>
        </w:rPr>
        <w:t>.</w:t>
      </w:r>
    </w:p>
    <w:p w:rsidR="00593D93" w:rsidRPr="00BD6DD8" w:rsidRDefault="005F3269" w:rsidP="00BD6D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Министерства тарифной политики </w:t>
      </w:r>
      <w:r w:rsidR="00FD7A56">
        <w:rPr>
          <w:sz w:val="32"/>
          <w:szCs w:val="32"/>
        </w:rPr>
        <w:t xml:space="preserve">от </w:t>
      </w:r>
      <w:r w:rsidR="009F5434">
        <w:rPr>
          <w:sz w:val="32"/>
          <w:szCs w:val="32"/>
        </w:rPr>
        <w:t>17.11.2022</w:t>
      </w:r>
      <w:r w:rsidR="00FD7A56">
        <w:rPr>
          <w:sz w:val="32"/>
          <w:szCs w:val="32"/>
        </w:rPr>
        <w:t xml:space="preserve">г № </w:t>
      </w:r>
      <w:r w:rsidR="009F5434">
        <w:rPr>
          <w:sz w:val="32"/>
          <w:szCs w:val="32"/>
        </w:rPr>
        <w:t>369</w:t>
      </w:r>
      <w:r w:rsidR="00593D93" w:rsidRPr="00BD6DD8">
        <w:rPr>
          <w:sz w:val="32"/>
          <w:szCs w:val="32"/>
        </w:rPr>
        <w:t>-п</w:t>
      </w:r>
      <w:r w:rsidR="00733A38">
        <w:rPr>
          <w:sz w:val="32"/>
          <w:szCs w:val="32"/>
        </w:rPr>
        <w:t xml:space="preserve"> и в </w:t>
      </w:r>
      <w:r w:rsidR="00137DD7">
        <w:rPr>
          <w:sz w:val="32"/>
          <w:szCs w:val="32"/>
        </w:rPr>
        <w:t>соответствии</w:t>
      </w:r>
      <w:r w:rsidR="00733A38">
        <w:rPr>
          <w:sz w:val="32"/>
          <w:szCs w:val="32"/>
        </w:rPr>
        <w:t xml:space="preserve"> с п.2.1.10.1 Соглашения</w:t>
      </w:r>
      <w:r w:rsidR="006C501E">
        <w:rPr>
          <w:sz w:val="32"/>
          <w:szCs w:val="32"/>
        </w:rPr>
        <w:t xml:space="preserve"> об исполнении схемы теплоснабжения</w:t>
      </w:r>
      <w:r w:rsidR="00FD05C8">
        <w:rPr>
          <w:sz w:val="32"/>
          <w:szCs w:val="32"/>
        </w:rPr>
        <w:t>, подписанного 11.09.2020г АО «Енисейская ТГК (ТГК-13)» и Администрацией г. Красноярска</w:t>
      </w:r>
      <w:r w:rsidR="00593D93" w:rsidRPr="00BD6DD8">
        <w:rPr>
          <w:sz w:val="32"/>
          <w:szCs w:val="32"/>
        </w:rPr>
        <w:t xml:space="preserve"> на горячую воду</w:t>
      </w:r>
      <w:r w:rsidR="00662EF8">
        <w:rPr>
          <w:sz w:val="32"/>
          <w:szCs w:val="32"/>
        </w:rPr>
        <w:t xml:space="preserve"> и отопление</w:t>
      </w:r>
      <w:r w:rsidR="00593D93" w:rsidRPr="00BD6DD8">
        <w:rPr>
          <w:sz w:val="32"/>
          <w:szCs w:val="32"/>
        </w:rPr>
        <w:t>, отпускаемую АО</w:t>
      </w:r>
      <w:r w:rsidR="006F327B" w:rsidRPr="00BD6DD8">
        <w:rPr>
          <w:sz w:val="32"/>
          <w:szCs w:val="32"/>
        </w:rPr>
        <w:t xml:space="preserve"> «Енисейская территориальная генерирующая компания (ТГК-13)»:</w:t>
      </w:r>
    </w:p>
    <w:p w:rsidR="006F327B" w:rsidRPr="00BD6DD8" w:rsidRDefault="006F327B" w:rsidP="009900CA">
      <w:pPr>
        <w:rPr>
          <w:sz w:val="32"/>
          <w:szCs w:val="32"/>
        </w:rPr>
      </w:pPr>
      <w:r w:rsidRPr="00BD6DD8">
        <w:rPr>
          <w:sz w:val="32"/>
          <w:szCs w:val="32"/>
        </w:rPr>
        <w:t xml:space="preserve">Компонент на теплоноситель – </w:t>
      </w:r>
      <w:r w:rsidR="009F5434">
        <w:rPr>
          <w:b/>
          <w:sz w:val="32"/>
          <w:szCs w:val="32"/>
        </w:rPr>
        <w:t>6,83</w:t>
      </w:r>
      <w:r w:rsidR="001B481A">
        <w:rPr>
          <w:sz w:val="32"/>
          <w:szCs w:val="32"/>
        </w:rPr>
        <w:t xml:space="preserve"> </w:t>
      </w:r>
      <w:proofErr w:type="spellStart"/>
      <w:r w:rsidR="001B481A">
        <w:rPr>
          <w:sz w:val="32"/>
          <w:szCs w:val="32"/>
        </w:rPr>
        <w:t>руб</w:t>
      </w:r>
      <w:proofErr w:type="spellEnd"/>
      <w:r w:rsidR="001B481A">
        <w:rPr>
          <w:sz w:val="32"/>
          <w:szCs w:val="32"/>
        </w:rPr>
        <w:t>/м3</w:t>
      </w:r>
      <w:r w:rsidRPr="00BD6DD8">
        <w:rPr>
          <w:sz w:val="32"/>
          <w:szCs w:val="32"/>
        </w:rPr>
        <w:t>;</w:t>
      </w:r>
    </w:p>
    <w:p w:rsidR="006F327B" w:rsidRDefault="006F327B" w:rsidP="009900CA">
      <w:pPr>
        <w:rPr>
          <w:sz w:val="32"/>
          <w:szCs w:val="32"/>
        </w:rPr>
      </w:pPr>
      <w:r w:rsidRPr="00BD6DD8">
        <w:rPr>
          <w:sz w:val="32"/>
          <w:szCs w:val="32"/>
        </w:rPr>
        <w:t xml:space="preserve">Компонент на тепловую энергию – </w:t>
      </w:r>
      <w:r w:rsidR="00394C9B">
        <w:rPr>
          <w:b/>
          <w:sz w:val="32"/>
          <w:szCs w:val="32"/>
        </w:rPr>
        <w:t>2251,61</w:t>
      </w:r>
      <w:r w:rsidR="00E42030">
        <w:rPr>
          <w:sz w:val="32"/>
          <w:szCs w:val="32"/>
        </w:rPr>
        <w:t xml:space="preserve"> </w:t>
      </w:r>
      <w:proofErr w:type="spellStart"/>
      <w:r w:rsidR="00E42030">
        <w:rPr>
          <w:sz w:val="32"/>
          <w:szCs w:val="32"/>
        </w:rPr>
        <w:t>руб</w:t>
      </w:r>
      <w:proofErr w:type="spellEnd"/>
      <w:r w:rsidR="00E42030">
        <w:rPr>
          <w:sz w:val="32"/>
          <w:szCs w:val="32"/>
        </w:rPr>
        <w:t>/Гкал</w:t>
      </w:r>
      <w:bookmarkStart w:id="0" w:name="_GoBack"/>
      <w:bookmarkEnd w:id="0"/>
      <w:r w:rsidR="00662EF8">
        <w:rPr>
          <w:sz w:val="32"/>
          <w:szCs w:val="32"/>
        </w:rPr>
        <w:t>;</w:t>
      </w:r>
    </w:p>
    <w:p w:rsidR="00662EF8" w:rsidRPr="00BD6DD8" w:rsidRDefault="00662EF8" w:rsidP="009900CA">
      <w:pPr>
        <w:rPr>
          <w:sz w:val="32"/>
          <w:szCs w:val="32"/>
        </w:rPr>
      </w:pPr>
      <w:r>
        <w:rPr>
          <w:sz w:val="32"/>
          <w:szCs w:val="32"/>
        </w:rPr>
        <w:t xml:space="preserve">Отопление – </w:t>
      </w:r>
      <w:r w:rsidR="00746872">
        <w:rPr>
          <w:b/>
          <w:sz w:val="32"/>
          <w:szCs w:val="32"/>
        </w:rPr>
        <w:t>2251,61</w:t>
      </w:r>
      <w:r w:rsidR="001B481A">
        <w:rPr>
          <w:sz w:val="32"/>
          <w:szCs w:val="32"/>
        </w:rPr>
        <w:t xml:space="preserve"> руб./Гкал</w:t>
      </w:r>
    </w:p>
    <w:p w:rsidR="00BD6DD8" w:rsidRPr="00BD6DD8" w:rsidRDefault="00FD05C8" w:rsidP="00BD6D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Министерства тарифной политики </w:t>
      </w:r>
      <w:r w:rsidR="00BB0CA7">
        <w:rPr>
          <w:sz w:val="32"/>
          <w:szCs w:val="32"/>
        </w:rPr>
        <w:t>от 16</w:t>
      </w:r>
      <w:r w:rsidR="006643BD">
        <w:rPr>
          <w:sz w:val="32"/>
          <w:szCs w:val="32"/>
        </w:rPr>
        <w:t>.12.202</w:t>
      </w:r>
      <w:r w:rsidR="00BB0CA7">
        <w:rPr>
          <w:sz w:val="32"/>
          <w:szCs w:val="32"/>
        </w:rPr>
        <w:t>1</w:t>
      </w:r>
      <w:r w:rsidR="00BD6DD8" w:rsidRPr="00BD6DD8">
        <w:rPr>
          <w:sz w:val="32"/>
          <w:szCs w:val="32"/>
        </w:rPr>
        <w:t xml:space="preserve">г № </w:t>
      </w:r>
      <w:r w:rsidR="006643BD">
        <w:rPr>
          <w:sz w:val="32"/>
          <w:szCs w:val="32"/>
        </w:rPr>
        <w:t>8</w:t>
      </w:r>
      <w:r w:rsidR="00BB0CA7">
        <w:rPr>
          <w:sz w:val="32"/>
          <w:szCs w:val="32"/>
        </w:rPr>
        <w:t>73</w:t>
      </w:r>
      <w:r w:rsidR="006643BD">
        <w:rPr>
          <w:sz w:val="32"/>
          <w:szCs w:val="32"/>
        </w:rPr>
        <w:t>-в</w:t>
      </w:r>
      <w:r w:rsidR="00BD6DD8" w:rsidRPr="00BD6DD8">
        <w:rPr>
          <w:sz w:val="32"/>
          <w:szCs w:val="32"/>
        </w:rPr>
        <w:t xml:space="preserve">, от </w:t>
      </w:r>
      <w:r w:rsidR="00BB0CA7">
        <w:rPr>
          <w:sz w:val="32"/>
          <w:szCs w:val="32"/>
        </w:rPr>
        <w:t>16</w:t>
      </w:r>
      <w:r w:rsidR="006643BD">
        <w:rPr>
          <w:sz w:val="32"/>
          <w:szCs w:val="32"/>
        </w:rPr>
        <w:t>.12.202</w:t>
      </w:r>
      <w:r w:rsidR="00BB0CA7">
        <w:rPr>
          <w:sz w:val="32"/>
          <w:szCs w:val="32"/>
        </w:rPr>
        <w:t>1</w:t>
      </w:r>
      <w:r w:rsidR="00BD6DD8" w:rsidRPr="00BD6DD8">
        <w:rPr>
          <w:sz w:val="32"/>
          <w:szCs w:val="32"/>
        </w:rPr>
        <w:t xml:space="preserve">г № </w:t>
      </w:r>
      <w:r w:rsidR="00BB0CA7">
        <w:rPr>
          <w:sz w:val="32"/>
          <w:szCs w:val="32"/>
        </w:rPr>
        <w:t>875</w:t>
      </w:r>
      <w:r w:rsidR="00BD6DD8" w:rsidRPr="00BD6DD8">
        <w:rPr>
          <w:sz w:val="32"/>
          <w:szCs w:val="32"/>
        </w:rPr>
        <w:t>-в на холодную воду и водоотведение, отпускаемую ООО «Красноярский жилищный комплекс»</w:t>
      </w:r>
      <w:r w:rsidR="00BD6DD8">
        <w:rPr>
          <w:sz w:val="32"/>
          <w:szCs w:val="32"/>
        </w:rPr>
        <w:t>:</w:t>
      </w:r>
    </w:p>
    <w:p w:rsidR="00BD6DD8" w:rsidRPr="00BD6DD8" w:rsidRDefault="00BD6DD8" w:rsidP="00BD6DD8">
      <w:pPr>
        <w:ind w:left="360"/>
        <w:rPr>
          <w:sz w:val="32"/>
          <w:szCs w:val="32"/>
        </w:rPr>
      </w:pPr>
      <w:r w:rsidRPr="00BD6DD8">
        <w:rPr>
          <w:sz w:val="32"/>
          <w:szCs w:val="32"/>
        </w:rPr>
        <w:t xml:space="preserve">Холодная вода  - </w:t>
      </w:r>
      <w:r w:rsidR="00746872">
        <w:rPr>
          <w:b/>
          <w:sz w:val="32"/>
          <w:szCs w:val="32"/>
        </w:rPr>
        <w:t>30,94</w:t>
      </w:r>
      <w:r w:rsidR="001B481A">
        <w:rPr>
          <w:sz w:val="32"/>
          <w:szCs w:val="32"/>
        </w:rPr>
        <w:t xml:space="preserve"> </w:t>
      </w:r>
      <w:proofErr w:type="spellStart"/>
      <w:r w:rsidR="001B481A">
        <w:rPr>
          <w:sz w:val="32"/>
          <w:szCs w:val="32"/>
        </w:rPr>
        <w:t>руб</w:t>
      </w:r>
      <w:proofErr w:type="spellEnd"/>
      <w:r w:rsidR="001B481A">
        <w:rPr>
          <w:sz w:val="32"/>
          <w:szCs w:val="32"/>
        </w:rPr>
        <w:t>/м3</w:t>
      </w:r>
      <w:r w:rsidRPr="00BD6DD8">
        <w:rPr>
          <w:sz w:val="32"/>
          <w:szCs w:val="32"/>
        </w:rPr>
        <w:t>;</w:t>
      </w:r>
    </w:p>
    <w:p w:rsidR="00BD6DD8" w:rsidRDefault="00BD6DD8" w:rsidP="006643BD">
      <w:pPr>
        <w:ind w:left="360"/>
        <w:rPr>
          <w:sz w:val="32"/>
          <w:szCs w:val="32"/>
        </w:rPr>
      </w:pPr>
      <w:r w:rsidRPr="006643BD">
        <w:rPr>
          <w:sz w:val="32"/>
          <w:szCs w:val="32"/>
        </w:rPr>
        <w:t xml:space="preserve">Водоотведение – </w:t>
      </w:r>
      <w:r w:rsidR="00746872">
        <w:rPr>
          <w:b/>
          <w:sz w:val="32"/>
          <w:szCs w:val="32"/>
        </w:rPr>
        <w:t>20,09</w:t>
      </w:r>
      <w:r w:rsidR="001B481A">
        <w:rPr>
          <w:sz w:val="32"/>
          <w:szCs w:val="32"/>
        </w:rPr>
        <w:t xml:space="preserve"> </w:t>
      </w:r>
      <w:proofErr w:type="spellStart"/>
      <w:r w:rsidR="001B481A">
        <w:rPr>
          <w:sz w:val="32"/>
          <w:szCs w:val="32"/>
        </w:rPr>
        <w:t>руб</w:t>
      </w:r>
      <w:proofErr w:type="spellEnd"/>
      <w:r w:rsidR="001B481A">
        <w:rPr>
          <w:sz w:val="32"/>
          <w:szCs w:val="32"/>
        </w:rPr>
        <w:t>/м3.</w:t>
      </w:r>
    </w:p>
    <w:p w:rsidR="00266863" w:rsidRDefault="00266863" w:rsidP="002668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Приказ Министерства тарифной политики Красноярского края от </w:t>
      </w:r>
      <w:r w:rsidR="00A14424">
        <w:rPr>
          <w:sz w:val="32"/>
          <w:szCs w:val="32"/>
        </w:rPr>
        <w:t>23.11.2022</w:t>
      </w:r>
      <w:r>
        <w:rPr>
          <w:sz w:val="32"/>
          <w:szCs w:val="32"/>
        </w:rPr>
        <w:t xml:space="preserve">г № </w:t>
      </w:r>
      <w:r w:rsidR="00A14424">
        <w:rPr>
          <w:sz w:val="32"/>
          <w:szCs w:val="32"/>
        </w:rPr>
        <w:t>923-в:</w:t>
      </w:r>
    </w:p>
    <w:p w:rsidR="002D51E1" w:rsidRDefault="00266863" w:rsidP="00266863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Плата за ТКО – </w:t>
      </w:r>
      <w:r w:rsidR="00A14424">
        <w:rPr>
          <w:b/>
          <w:sz w:val="32"/>
          <w:szCs w:val="32"/>
        </w:rPr>
        <w:t>92,03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/чел</w:t>
      </w:r>
    </w:p>
    <w:p w:rsidR="00846E11" w:rsidRPr="00BD6DD8" w:rsidRDefault="00213D13" w:rsidP="00846E11">
      <w:pPr>
        <w:jc w:val="right"/>
        <w:rPr>
          <w:b/>
          <w:sz w:val="32"/>
          <w:szCs w:val="32"/>
        </w:rPr>
      </w:pPr>
      <w:r w:rsidRPr="00BD6DD8">
        <w:rPr>
          <w:b/>
          <w:sz w:val="32"/>
          <w:szCs w:val="32"/>
        </w:rPr>
        <w:t>С Уважением,</w:t>
      </w:r>
      <w:r w:rsidR="00350981" w:rsidRPr="00BD6DD8">
        <w:rPr>
          <w:b/>
          <w:sz w:val="32"/>
          <w:szCs w:val="32"/>
        </w:rPr>
        <w:t xml:space="preserve"> ООО «Квартал»</w:t>
      </w:r>
    </w:p>
    <w:sectPr w:rsidR="00846E11" w:rsidRPr="00BD6DD8" w:rsidSect="002D5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449"/>
    <w:multiLevelType w:val="hybridMultilevel"/>
    <w:tmpl w:val="C54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F4"/>
    <w:rsid w:val="000660F9"/>
    <w:rsid w:val="000C15AF"/>
    <w:rsid w:val="000C3FC4"/>
    <w:rsid w:val="00137DD7"/>
    <w:rsid w:val="001705A7"/>
    <w:rsid w:val="001B481A"/>
    <w:rsid w:val="001F6940"/>
    <w:rsid w:val="002017D9"/>
    <w:rsid w:val="0021048B"/>
    <w:rsid w:val="00213D13"/>
    <w:rsid w:val="00266863"/>
    <w:rsid w:val="00285A59"/>
    <w:rsid w:val="00285F4F"/>
    <w:rsid w:val="002A72A9"/>
    <w:rsid w:val="002D51E1"/>
    <w:rsid w:val="003200EC"/>
    <w:rsid w:val="00350981"/>
    <w:rsid w:val="003555D6"/>
    <w:rsid w:val="00394C9B"/>
    <w:rsid w:val="003D5A4C"/>
    <w:rsid w:val="003E7034"/>
    <w:rsid w:val="003F58D1"/>
    <w:rsid w:val="00422A37"/>
    <w:rsid w:val="00454961"/>
    <w:rsid w:val="00463F5A"/>
    <w:rsid w:val="00495A98"/>
    <w:rsid w:val="00550AB3"/>
    <w:rsid w:val="005775FB"/>
    <w:rsid w:val="00593D93"/>
    <w:rsid w:val="005D0967"/>
    <w:rsid w:val="005D67CD"/>
    <w:rsid w:val="005E1863"/>
    <w:rsid w:val="005F3269"/>
    <w:rsid w:val="00606F39"/>
    <w:rsid w:val="00662EF8"/>
    <w:rsid w:val="006643BD"/>
    <w:rsid w:val="00680640"/>
    <w:rsid w:val="00695C0E"/>
    <w:rsid w:val="006B3B03"/>
    <w:rsid w:val="006C501E"/>
    <w:rsid w:val="006F327B"/>
    <w:rsid w:val="00733A38"/>
    <w:rsid w:val="00746872"/>
    <w:rsid w:val="0076244B"/>
    <w:rsid w:val="00780AB5"/>
    <w:rsid w:val="007D68F4"/>
    <w:rsid w:val="007F50A6"/>
    <w:rsid w:val="00846E11"/>
    <w:rsid w:val="0084732E"/>
    <w:rsid w:val="008823CC"/>
    <w:rsid w:val="009900CA"/>
    <w:rsid w:val="009910F4"/>
    <w:rsid w:val="009B2106"/>
    <w:rsid w:val="009F5434"/>
    <w:rsid w:val="00A14424"/>
    <w:rsid w:val="00A57FC2"/>
    <w:rsid w:val="00A762DA"/>
    <w:rsid w:val="00AB7A9E"/>
    <w:rsid w:val="00AD784D"/>
    <w:rsid w:val="00B66226"/>
    <w:rsid w:val="00B807AF"/>
    <w:rsid w:val="00BB0CA7"/>
    <w:rsid w:val="00BC0322"/>
    <w:rsid w:val="00BD5598"/>
    <w:rsid w:val="00BD6DD8"/>
    <w:rsid w:val="00C35080"/>
    <w:rsid w:val="00C66076"/>
    <w:rsid w:val="00C812C6"/>
    <w:rsid w:val="00CF0607"/>
    <w:rsid w:val="00D74452"/>
    <w:rsid w:val="00D757E1"/>
    <w:rsid w:val="00DC7F9A"/>
    <w:rsid w:val="00DD55A2"/>
    <w:rsid w:val="00DE1322"/>
    <w:rsid w:val="00DF2A10"/>
    <w:rsid w:val="00E177B2"/>
    <w:rsid w:val="00E2332C"/>
    <w:rsid w:val="00E23474"/>
    <w:rsid w:val="00E42030"/>
    <w:rsid w:val="00E546FE"/>
    <w:rsid w:val="00E7085A"/>
    <w:rsid w:val="00F15006"/>
    <w:rsid w:val="00F40E16"/>
    <w:rsid w:val="00F8168D"/>
    <w:rsid w:val="00F87198"/>
    <w:rsid w:val="00F94969"/>
    <w:rsid w:val="00FD05C8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AFA6-AAE4-49AE-B5DE-8DDE6D4C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2022-12-14T02:30:00Z</cp:lastPrinted>
  <dcterms:created xsi:type="dcterms:W3CDTF">2012-06-20T06:50:00Z</dcterms:created>
  <dcterms:modified xsi:type="dcterms:W3CDTF">2022-12-14T02:30:00Z</dcterms:modified>
</cp:coreProperties>
</file>